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432F0" w14:textId="77777777" w:rsidR="00000000" w:rsidRDefault="00000000" w:rsidP="008C35C1"/>
    <w:p w14:paraId="4D131D91" w14:textId="77777777" w:rsidR="002630D4" w:rsidRDefault="002630D4" w:rsidP="008C35C1"/>
    <w:p w14:paraId="71623198" w14:textId="77777777" w:rsidR="002630D4" w:rsidRDefault="002630D4" w:rsidP="008C35C1"/>
    <w:p w14:paraId="5F157FF7" w14:textId="77777777" w:rsidR="002630D4" w:rsidRDefault="002630D4" w:rsidP="008C35C1"/>
    <w:p w14:paraId="56DB085C" w14:textId="77777777" w:rsidR="002630D4" w:rsidRDefault="002630D4" w:rsidP="008C35C1"/>
    <w:p w14:paraId="2BDCA543" w14:textId="77777777" w:rsidR="002630D4" w:rsidRDefault="002630D4" w:rsidP="008C35C1"/>
    <w:p w14:paraId="4ABCCE23" w14:textId="77777777" w:rsidR="002630D4" w:rsidRDefault="002630D4" w:rsidP="008C35C1"/>
    <w:p w14:paraId="483CE38A" w14:textId="097BD308" w:rsidR="002630D4" w:rsidRDefault="00E67C2C" w:rsidP="002630D4">
      <w:pPr>
        <w:jc w:val="center"/>
        <w:rPr>
          <w:b/>
          <w:sz w:val="28"/>
          <w:szCs w:val="28"/>
        </w:rPr>
      </w:pPr>
      <w:r>
        <w:rPr>
          <w:b/>
          <w:sz w:val="28"/>
          <w:szCs w:val="28"/>
        </w:rPr>
        <w:t xml:space="preserve">2024 </w:t>
      </w:r>
      <w:r w:rsidR="002630D4" w:rsidRPr="002630D4">
        <w:rPr>
          <w:b/>
          <w:sz w:val="28"/>
          <w:szCs w:val="28"/>
        </w:rPr>
        <w:t>Lung Cancer Awareness Month</w:t>
      </w:r>
    </w:p>
    <w:p w14:paraId="1FD01EE7" w14:textId="6C8F16A7" w:rsidR="00F423BD" w:rsidRPr="002630D4" w:rsidRDefault="00F423BD" w:rsidP="002630D4">
      <w:pPr>
        <w:jc w:val="center"/>
        <w:rPr>
          <w:b/>
          <w:sz w:val="28"/>
          <w:szCs w:val="28"/>
        </w:rPr>
      </w:pPr>
    </w:p>
    <w:p w14:paraId="62F20244" w14:textId="77777777" w:rsidR="002630D4" w:rsidRPr="002630D4" w:rsidRDefault="002630D4" w:rsidP="00205A32">
      <w:pPr>
        <w:rPr>
          <w:b/>
          <w:sz w:val="28"/>
          <w:szCs w:val="28"/>
        </w:rPr>
      </w:pPr>
    </w:p>
    <w:p w14:paraId="3BF4C691" w14:textId="7BEC0D1F" w:rsidR="002630D4" w:rsidRDefault="002630D4" w:rsidP="00E67C2C">
      <w:pPr>
        <w:jc w:val="center"/>
        <w:rPr>
          <w:b/>
          <w:sz w:val="28"/>
          <w:szCs w:val="28"/>
        </w:rPr>
      </w:pPr>
      <w:r w:rsidRPr="002630D4">
        <w:rPr>
          <w:b/>
          <w:sz w:val="28"/>
          <w:szCs w:val="28"/>
        </w:rPr>
        <w:t xml:space="preserve">Sample </w:t>
      </w:r>
      <w:r w:rsidR="007E610D">
        <w:rPr>
          <w:b/>
          <w:sz w:val="28"/>
          <w:szCs w:val="28"/>
        </w:rPr>
        <w:t>Facebook posts</w:t>
      </w:r>
      <w:r w:rsidR="00A30B1B">
        <w:rPr>
          <w:b/>
          <w:sz w:val="28"/>
          <w:szCs w:val="28"/>
        </w:rPr>
        <w:t xml:space="preserve"> – use these or create your own! </w:t>
      </w:r>
    </w:p>
    <w:p w14:paraId="4B7C7EF9" w14:textId="77777777" w:rsidR="00090CD6" w:rsidRDefault="00090CD6" w:rsidP="00E67C2C">
      <w:pPr>
        <w:jc w:val="center"/>
        <w:rPr>
          <w:b/>
          <w:sz w:val="28"/>
          <w:szCs w:val="28"/>
        </w:rPr>
      </w:pPr>
    </w:p>
    <w:tbl>
      <w:tblPr>
        <w:tblStyle w:val="TableGrid"/>
        <w:tblW w:w="9175" w:type="dxa"/>
        <w:tblLayout w:type="fixed"/>
        <w:tblLook w:val="04A0" w:firstRow="1" w:lastRow="0" w:firstColumn="1" w:lastColumn="0" w:noHBand="0" w:noVBand="1"/>
      </w:tblPr>
      <w:tblGrid>
        <w:gridCol w:w="6385"/>
        <w:gridCol w:w="2790"/>
      </w:tblGrid>
      <w:tr w:rsidR="00090CD6" w14:paraId="1B5E75E6" w14:textId="77777777" w:rsidTr="00090CD6">
        <w:tc>
          <w:tcPr>
            <w:tcW w:w="6385" w:type="dxa"/>
          </w:tcPr>
          <w:p w14:paraId="61E3BFEA" w14:textId="40B55D6D" w:rsidR="00090CD6" w:rsidRDefault="00090CD6" w:rsidP="00E67C2C">
            <w:pPr>
              <w:jc w:val="center"/>
              <w:rPr>
                <w:b/>
                <w:sz w:val="28"/>
                <w:szCs w:val="28"/>
              </w:rPr>
            </w:pPr>
            <w:r>
              <w:rPr>
                <w:noProof/>
              </w:rPr>
              <w:drawing>
                <wp:inline distT="0" distB="0" distL="0" distR="0" wp14:anchorId="08CDE842" wp14:editId="5E53CE4B">
                  <wp:extent cx="3721100" cy="3721100"/>
                  <wp:effectExtent l="0" t="0" r="0" b="0"/>
                  <wp:docPr id="1057688290" name="Picture 8" descr="A poster of a person salu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8290" name="Picture 8" descr="A poster of a person salut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1100" cy="3721100"/>
                          </a:xfrm>
                          <a:prstGeom prst="rect">
                            <a:avLst/>
                          </a:prstGeom>
                          <a:noFill/>
                          <a:ln>
                            <a:noFill/>
                          </a:ln>
                        </pic:spPr>
                      </pic:pic>
                    </a:graphicData>
                  </a:graphic>
                </wp:inline>
              </w:drawing>
            </w:r>
          </w:p>
        </w:tc>
        <w:tc>
          <w:tcPr>
            <w:tcW w:w="2790" w:type="dxa"/>
          </w:tcPr>
          <w:p w14:paraId="52740BCB" w14:textId="77777777" w:rsidR="00090CD6" w:rsidRPr="00F423BD" w:rsidRDefault="00090CD6" w:rsidP="00090CD6">
            <w:pPr>
              <w:rPr>
                <w:bCs/>
                <w:sz w:val="24"/>
                <w:szCs w:val="24"/>
              </w:rPr>
            </w:pPr>
            <w:r w:rsidRPr="00F423BD">
              <w:rPr>
                <w:rFonts w:ascii="Apple Color Emoji" w:hAnsi="Apple Color Emoji" w:cs="Apple Color Emoji"/>
                <w:bCs/>
                <w:sz w:val="24"/>
                <w:szCs w:val="24"/>
              </w:rPr>
              <w:t>🇺🇸</w:t>
            </w:r>
            <w:r w:rsidRPr="00F423BD">
              <w:rPr>
                <w:bCs/>
                <w:sz w:val="24"/>
                <w:szCs w:val="24"/>
              </w:rPr>
              <w:t xml:space="preserve"> Did you know that 1.5 million Veterans are eligible for lung cancer screening? Early detection can make all the difference. Let's ensure more Veterans have access to potentially life-saving screenings. </w:t>
            </w:r>
            <w:r w:rsidRPr="00F423BD">
              <w:rPr>
                <w:rFonts w:ascii="Apple Color Emoji" w:hAnsi="Apple Color Emoji" w:cs="Apple Color Emoji"/>
                <w:bCs/>
                <w:sz w:val="24"/>
                <w:szCs w:val="24"/>
              </w:rPr>
              <w:t>🎗️</w:t>
            </w:r>
            <w:r w:rsidRPr="00F423BD">
              <w:rPr>
                <w:bCs/>
                <w:sz w:val="24"/>
                <w:szCs w:val="24"/>
              </w:rPr>
              <w:t xml:space="preserve"> Learn more about lung cancer awareness and supporting our heroes in the link below. #VeteransHealth #LungCancerScreening #EarlyDetection</w:t>
            </w:r>
          </w:p>
          <w:p w14:paraId="79465CAE" w14:textId="77777777" w:rsidR="00090CD6" w:rsidRDefault="00090CD6" w:rsidP="00E67C2C">
            <w:pPr>
              <w:jc w:val="center"/>
              <w:rPr>
                <w:b/>
                <w:sz w:val="28"/>
                <w:szCs w:val="28"/>
              </w:rPr>
            </w:pPr>
          </w:p>
        </w:tc>
      </w:tr>
      <w:tr w:rsidR="00090CD6" w14:paraId="0C12BEEC" w14:textId="77777777" w:rsidTr="00090CD6">
        <w:tc>
          <w:tcPr>
            <w:tcW w:w="6385" w:type="dxa"/>
          </w:tcPr>
          <w:p w14:paraId="11DDC79B" w14:textId="5606DA1F" w:rsidR="00090CD6" w:rsidRDefault="00090CD6" w:rsidP="00E67C2C">
            <w:pPr>
              <w:jc w:val="center"/>
              <w:rPr>
                <w:b/>
                <w:sz w:val="28"/>
                <w:szCs w:val="28"/>
              </w:rPr>
            </w:pPr>
            <w:r>
              <w:rPr>
                <w:noProof/>
              </w:rPr>
              <w:lastRenderedPageBreak/>
              <w:drawing>
                <wp:inline distT="0" distB="0" distL="0" distR="0" wp14:anchorId="5FEAB718" wp14:editId="4A7EF9C5">
                  <wp:extent cx="3175000" cy="3175000"/>
                  <wp:effectExtent l="0" t="0" r="0" b="0"/>
                  <wp:docPr id="1106781056" name="Picture 10" descr="A flag with a silhouette of a soldier salu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81056" name="Picture 10" descr="A flag with a silhouette of a soldier salut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a:ln>
                            <a:noFill/>
                          </a:ln>
                        </pic:spPr>
                      </pic:pic>
                    </a:graphicData>
                  </a:graphic>
                </wp:inline>
              </w:drawing>
            </w:r>
          </w:p>
        </w:tc>
        <w:tc>
          <w:tcPr>
            <w:tcW w:w="2790" w:type="dxa"/>
          </w:tcPr>
          <w:p w14:paraId="0446A0D1" w14:textId="2FF0FD18" w:rsidR="00090CD6" w:rsidRPr="00F423BD" w:rsidRDefault="00090CD6" w:rsidP="00090CD6">
            <w:pPr>
              <w:rPr>
                <w:bCs/>
                <w:sz w:val="24"/>
                <w:szCs w:val="24"/>
              </w:rPr>
            </w:pPr>
            <w:r w:rsidRPr="00F423BD">
              <w:rPr>
                <w:rFonts w:ascii="Apple Color Emoji" w:hAnsi="Apple Color Emoji" w:cs="Apple Color Emoji"/>
                <w:bCs/>
                <w:sz w:val="24"/>
                <w:szCs w:val="24"/>
              </w:rPr>
              <w:t>🇺🇸</w:t>
            </w:r>
            <w:r w:rsidRPr="00F423BD">
              <w:rPr>
                <w:bCs/>
                <w:sz w:val="24"/>
                <w:szCs w:val="24"/>
              </w:rPr>
              <w:t xml:space="preserve"> Did you know that almost 8,000 Veterans are diagnosed with lung cancer each year? Lung cancer is one of the most prevalent and deadliest cancers among Veterans. Factors contributing to this may include a history of smoking, exposure to environmental hazards during or after military service, and age. Early detection can be a pivotal factor in improving outcomes for our Veterans. </w:t>
            </w:r>
            <w:r w:rsidR="00FB602C" w:rsidRPr="00FB602C">
              <w:rPr>
                <w:bCs/>
                <w:sz w:val="24"/>
                <w:szCs w:val="24"/>
              </w:rPr>
              <w:t>Don't wait - schedule your low-dose CT scan and take control of your future</w:t>
            </w:r>
            <w:r w:rsidRPr="00F423BD">
              <w:rPr>
                <w:bCs/>
                <w:sz w:val="24"/>
                <w:szCs w:val="24"/>
              </w:rPr>
              <w:t xml:space="preserve">. #Veterans #LungCancer </w:t>
            </w:r>
          </w:p>
          <w:p w14:paraId="043F50FD" w14:textId="77777777" w:rsidR="00090CD6" w:rsidRDefault="00090CD6" w:rsidP="00E67C2C">
            <w:pPr>
              <w:jc w:val="center"/>
              <w:rPr>
                <w:b/>
                <w:sz w:val="28"/>
                <w:szCs w:val="28"/>
              </w:rPr>
            </w:pPr>
          </w:p>
        </w:tc>
      </w:tr>
      <w:tr w:rsidR="00090CD6" w14:paraId="3A5A45FB" w14:textId="77777777" w:rsidTr="00090CD6">
        <w:tc>
          <w:tcPr>
            <w:tcW w:w="6385" w:type="dxa"/>
          </w:tcPr>
          <w:p w14:paraId="46332260" w14:textId="62210F1F" w:rsidR="00090CD6" w:rsidRDefault="00090CD6" w:rsidP="00E67C2C">
            <w:pPr>
              <w:jc w:val="center"/>
              <w:rPr>
                <w:b/>
                <w:sz w:val="28"/>
                <w:szCs w:val="28"/>
              </w:rPr>
            </w:pPr>
            <w:r>
              <w:rPr>
                <w:noProof/>
                <w:sz w:val="22"/>
                <w:szCs w:val="22"/>
              </w:rPr>
              <w:drawing>
                <wp:inline distT="0" distB="0" distL="0" distR="0" wp14:anchorId="1B23E59B" wp14:editId="4B2C2467">
                  <wp:extent cx="3657600" cy="3657600"/>
                  <wp:effectExtent l="0" t="0" r="0" b="0"/>
                  <wp:docPr id="1835264161" name="Picture 1" descr="A flagpole with a fl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64161" name="Picture 1" descr="A flagpole with a flag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tc>
        <w:tc>
          <w:tcPr>
            <w:tcW w:w="2790" w:type="dxa"/>
          </w:tcPr>
          <w:p w14:paraId="726C3135" w14:textId="77777777" w:rsidR="00090CD6" w:rsidRDefault="00090CD6" w:rsidP="00090CD6">
            <w:pPr>
              <w:rPr>
                <w:sz w:val="22"/>
                <w:szCs w:val="22"/>
              </w:rPr>
            </w:pPr>
            <w:r w:rsidRPr="00F423BD">
              <w:rPr>
                <w:rFonts w:ascii="Apple Color Emoji" w:hAnsi="Apple Color Emoji" w:cs="Apple Color Emoji"/>
                <w:sz w:val="22"/>
                <w:szCs w:val="22"/>
              </w:rPr>
              <w:t>🇺🇸</w:t>
            </w:r>
            <w:r w:rsidRPr="00F423BD">
              <w:rPr>
                <w:sz w:val="22"/>
                <w:szCs w:val="22"/>
              </w:rPr>
              <w:t xml:space="preserve"> Did you know that 1.5 million Veterans could be eligible for lung cancer screening? Early detection is key to saving lives. Let's make sure our heroes have access to these crucial screenings. </w:t>
            </w:r>
            <w:r w:rsidRPr="00F423BD">
              <w:rPr>
                <w:rFonts w:ascii="Apple Color Emoji" w:hAnsi="Apple Color Emoji" w:cs="Apple Color Emoji"/>
                <w:sz w:val="22"/>
                <w:szCs w:val="22"/>
              </w:rPr>
              <w:t>🎗️</w:t>
            </w:r>
            <w:r w:rsidRPr="00F423BD">
              <w:rPr>
                <w:sz w:val="22"/>
                <w:szCs w:val="22"/>
              </w:rPr>
              <w:t xml:space="preserve">Learn more </w:t>
            </w:r>
            <w:r>
              <w:rPr>
                <w:sz w:val="22"/>
                <w:szCs w:val="22"/>
              </w:rPr>
              <w:t>at lcfamerica.org</w:t>
            </w:r>
          </w:p>
          <w:p w14:paraId="3BA8C32D" w14:textId="77777777" w:rsidR="00090CD6" w:rsidRDefault="00090CD6" w:rsidP="00090CD6">
            <w:pPr>
              <w:rPr>
                <w:sz w:val="22"/>
                <w:szCs w:val="22"/>
              </w:rPr>
            </w:pPr>
            <w:hyperlink r:id="rId10" w:history="1">
              <w:r w:rsidRPr="00F423BD">
                <w:rPr>
                  <w:rStyle w:val="Hyperlink"/>
                  <w:sz w:val="22"/>
                  <w:szCs w:val="22"/>
                </w:rPr>
                <w:t>#VeteransHealth</w:t>
              </w:r>
            </w:hyperlink>
            <w:r w:rsidRPr="00F423BD">
              <w:rPr>
                <w:sz w:val="22"/>
                <w:szCs w:val="22"/>
              </w:rPr>
              <w:t> </w:t>
            </w:r>
            <w:hyperlink r:id="rId11" w:history="1">
              <w:r w:rsidRPr="00F423BD">
                <w:rPr>
                  <w:rStyle w:val="Hyperlink"/>
                  <w:sz w:val="22"/>
                  <w:szCs w:val="22"/>
                </w:rPr>
                <w:t>#LungCancerScreening</w:t>
              </w:r>
            </w:hyperlink>
            <w:r w:rsidRPr="00F423BD">
              <w:rPr>
                <w:sz w:val="22"/>
                <w:szCs w:val="22"/>
              </w:rPr>
              <w:t> </w:t>
            </w:r>
            <w:hyperlink r:id="rId12" w:history="1">
              <w:r w:rsidRPr="00F423BD">
                <w:rPr>
                  <w:rStyle w:val="Hyperlink"/>
                  <w:sz w:val="22"/>
                  <w:szCs w:val="22"/>
                </w:rPr>
                <w:t>#EarlyDetection</w:t>
              </w:r>
            </w:hyperlink>
          </w:p>
          <w:p w14:paraId="32BA9105" w14:textId="77777777" w:rsidR="00090CD6" w:rsidRDefault="00090CD6" w:rsidP="00E67C2C">
            <w:pPr>
              <w:jc w:val="center"/>
              <w:rPr>
                <w:b/>
                <w:sz w:val="28"/>
                <w:szCs w:val="28"/>
              </w:rPr>
            </w:pPr>
          </w:p>
        </w:tc>
      </w:tr>
      <w:tr w:rsidR="00090CD6" w14:paraId="4051092C" w14:textId="77777777" w:rsidTr="00090CD6">
        <w:tc>
          <w:tcPr>
            <w:tcW w:w="6385" w:type="dxa"/>
          </w:tcPr>
          <w:p w14:paraId="63885D62" w14:textId="18A9D67C" w:rsidR="00090CD6" w:rsidRDefault="00090CD6" w:rsidP="00E67C2C">
            <w:pPr>
              <w:jc w:val="center"/>
              <w:rPr>
                <w:noProof/>
                <w:sz w:val="22"/>
                <w:szCs w:val="22"/>
              </w:rPr>
            </w:pPr>
            <w:r>
              <w:rPr>
                <w:noProof/>
                <w:sz w:val="22"/>
                <w:szCs w:val="22"/>
              </w:rPr>
              <w:lastRenderedPageBreak/>
              <w:drawing>
                <wp:inline distT="0" distB="0" distL="0" distR="0" wp14:anchorId="46961D13" wp14:editId="07E64D6E">
                  <wp:extent cx="3657600" cy="3657600"/>
                  <wp:effectExtent l="0" t="0" r="0" b="0"/>
                  <wp:docPr id="1493039237" name="Picture 4" descr="A person and person salu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39237" name="Picture 4" descr="A person and person salut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tc>
        <w:tc>
          <w:tcPr>
            <w:tcW w:w="2790" w:type="dxa"/>
          </w:tcPr>
          <w:p w14:paraId="5444B395" w14:textId="77777777" w:rsidR="00090CD6" w:rsidRDefault="00FB602C" w:rsidP="00FB602C">
            <w:pPr>
              <w:rPr>
                <w:sz w:val="22"/>
                <w:szCs w:val="22"/>
              </w:rPr>
            </w:pPr>
            <w:r w:rsidRPr="00FB602C">
              <w:rPr>
                <w:sz w:val="22"/>
                <w:szCs w:val="22"/>
              </w:rPr>
              <w:t>Veterans, your service to our country has been invaluable, and now it's time to prioritize your health.</w:t>
            </w:r>
            <w:r>
              <w:rPr>
                <w:sz w:val="22"/>
                <w:szCs w:val="22"/>
              </w:rPr>
              <w:t xml:space="preserve"> With </w:t>
            </w:r>
            <w:r w:rsidR="00090CD6" w:rsidRPr="00F423BD">
              <w:rPr>
                <w:sz w:val="22"/>
                <w:szCs w:val="22"/>
              </w:rPr>
              <w:t>over 2.5 million currently serving personnel and 18.5 million Veterans who've dedicated their lives to our nation's defense</w:t>
            </w:r>
            <w:r>
              <w:rPr>
                <w:sz w:val="22"/>
                <w:szCs w:val="22"/>
              </w:rPr>
              <w:t xml:space="preserve"> w</w:t>
            </w:r>
            <w:r w:rsidR="00090CD6" w:rsidRPr="00F423BD">
              <w:rPr>
                <w:sz w:val="22"/>
                <w:szCs w:val="22"/>
              </w:rPr>
              <w:t>e're here to support them</w:t>
            </w:r>
            <w:r>
              <w:rPr>
                <w:sz w:val="22"/>
                <w:szCs w:val="22"/>
              </w:rPr>
              <w:t xml:space="preserve">. </w:t>
            </w:r>
          </w:p>
          <w:p w14:paraId="20E10732" w14:textId="77777777" w:rsidR="00FB602C" w:rsidRDefault="00FB602C" w:rsidP="00FB602C">
            <w:pPr>
              <w:rPr>
                <w:sz w:val="22"/>
                <w:szCs w:val="22"/>
              </w:rPr>
            </w:pPr>
          </w:p>
          <w:p w14:paraId="01735358" w14:textId="0C55AF43" w:rsidR="00FB602C" w:rsidRPr="00FB602C" w:rsidRDefault="00FB602C" w:rsidP="00FB602C">
            <w:pPr>
              <w:rPr>
                <w:sz w:val="22"/>
                <w:szCs w:val="22"/>
              </w:rPr>
            </w:pPr>
          </w:p>
        </w:tc>
      </w:tr>
    </w:tbl>
    <w:p w14:paraId="0EF82911" w14:textId="77777777" w:rsidR="00F423BD" w:rsidRDefault="00F423BD" w:rsidP="00E67C2C">
      <w:pPr>
        <w:jc w:val="center"/>
        <w:rPr>
          <w:b/>
          <w:sz w:val="28"/>
          <w:szCs w:val="28"/>
        </w:rPr>
      </w:pPr>
    </w:p>
    <w:p w14:paraId="64632400" w14:textId="77777777" w:rsidR="00F423BD" w:rsidRDefault="00F423BD" w:rsidP="00E67C2C">
      <w:pPr>
        <w:jc w:val="center"/>
        <w:rPr>
          <w:b/>
          <w:sz w:val="28"/>
          <w:szCs w:val="28"/>
        </w:rPr>
      </w:pPr>
    </w:p>
    <w:p w14:paraId="146AF241" w14:textId="77777777" w:rsidR="00F423BD" w:rsidRDefault="00F423BD" w:rsidP="00E67C2C">
      <w:pPr>
        <w:jc w:val="center"/>
        <w:rPr>
          <w:b/>
          <w:sz w:val="28"/>
          <w:szCs w:val="28"/>
        </w:rPr>
      </w:pPr>
    </w:p>
    <w:p w14:paraId="7D0573F0" w14:textId="7702C7BC" w:rsidR="00F423BD" w:rsidRDefault="00F423BD" w:rsidP="00E67C2C">
      <w:pPr>
        <w:jc w:val="center"/>
        <w:rPr>
          <w:b/>
          <w:sz w:val="28"/>
          <w:szCs w:val="28"/>
        </w:rPr>
      </w:pPr>
    </w:p>
    <w:p w14:paraId="55680772" w14:textId="50BF4D57" w:rsidR="00F423BD" w:rsidRDefault="00F423BD" w:rsidP="00E67C2C">
      <w:pPr>
        <w:jc w:val="center"/>
        <w:rPr>
          <w:b/>
          <w:sz w:val="28"/>
          <w:szCs w:val="28"/>
        </w:rPr>
      </w:pPr>
    </w:p>
    <w:p w14:paraId="03F2C276" w14:textId="77777777" w:rsidR="00F423BD" w:rsidRDefault="00F423BD" w:rsidP="00E67C2C">
      <w:pPr>
        <w:jc w:val="center"/>
        <w:rPr>
          <w:b/>
          <w:sz w:val="28"/>
          <w:szCs w:val="28"/>
        </w:rPr>
      </w:pPr>
    </w:p>
    <w:p w14:paraId="6172B9C2" w14:textId="77777777" w:rsidR="00E67C2C" w:rsidRPr="00E67C2C" w:rsidRDefault="00E67C2C" w:rsidP="00E67C2C">
      <w:pPr>
        <w:jc w:val="center"/>
        <w:rPr>
          <w:b/>
          <w:sz w:val="28"/>
          <w:szCs w:val="28"/>
        </w:rPr>
      </w:pPr>
    </w:p>
    <w:p w14:paraId="4ACFC8D0" w14:textId="6AA18024" w:rsidR="00E67C2C" w:rsidRDefault="00E67C2C" w:rsidP="002630D4">
      <w:pPr>
        <w:rPr>
          <w:sz w:val="22"/>
          <w:szCs w:val="22"/>
        </w:rPr>
      </w:pPr>
    </w:p>
    <w:p w14:paraId="6FC7694D" w14:textId="04070B68" w:rsidR="00E67C2C" w:rsidRDefault="00E67C2C" w:rsidP="002630D4">
      <w:pPr>
        <w:rPr>
          <w:sz w:val="22"/>
          <w:szCs w:val="22"/>
        </w:rPr>
      </w:pPr>
    </w:p>
    <w:p w14:paraId="02D98E24" w14:textId="77777777" w:rsidR="00E67C2C" w:rsidRDefault="00E67C2C" w:rsidP="002630D4">
      <w:pPr>
        <w:rPr>
          <w:sz w:val="22"/>
          <w:szCs w:val="22"/>
        </w:rPr>
      </w:pPr>
    </w:p>
    <w:p w14:paraId="68BE780B" w14:textId="4DA8DE08" w:rsidR="00E67C2C" w:rsidRDefault="00E67C2C" w:rsidP="002630D4">
      <w:pPr>
        <w:rPr>
          <w:sz w:val="22"/>
          <w:szCs w:val="22"/>
        </w:rPr>
      </w:pPr>
    </w:p>
    <w:p w14:paraId="7DB97885" w14:textId="46A73BB1" w:rsidR="00E67C2C" w:rsidRDefault="00E67C2C" w:rsidP="002630D4">
      <w:pPr>
        <w:rPr>
          <w:sz w:val="22"/>
          <w:szCs w:val="22"/>
        </w:rPr>
      </w:pPr>
    </w:p>
    <w:p w14:paraId="07F9F3DA" w14:textId="77777777" w:rsidR="00F423BD" w:rsidRDefault="00F423BD" w:rsidP="002630D4">
      <w:pPr>
        <w:rPr>
          <w:sz w:val="22"/>
          <w:szCs w:val="22"/>
        </w:rPr>
      </w:pPr>
    </w:p>
    <w:p w14:paraId="7BAEF562" w14:textId="77777777" w:rsidR="00F423BD" w:rsidRDefault="00F423BD" w:rsidP="002630D4">
      <w:pPr>
        <w:rPr>
          <w:sz w:val="22"/>
          <w:szCs w:val="22"/>
        </w:rPr>
      </w:pPr>
    </w:p>
    <w:p w14:paraId="539541FB" w14:textId="1D4D37A0" w:rsidR="00197F6C" w:rsidRPr="0030243F" w:rsidRDefault="00197F6C" w:rsidP="002630D4">
      <w:pPr>
        <w:rPr>
          <w:sz w:val="22"/>
          <w:szCs w:val="22"/>
        </w:rPr>
      </w:pPr>
    </w:p>
    <w:sectPr w:rsidR="00197F6C" w:rsidRPr="0030243F" w:rsidSect="00205A32">
      <w:headerReference w:type="default" r:id="rId14"/>
      <w:headerReference w:type="first" r:id="rId15"/>
      <w:footerReference w:type="first" r:id="rId16"/>
      <w:pgSz w:w="12240" w:h="15840" w:code="1"/>
      <w:pgMar w:top="1656" w:right="1440" w:bottom="1197" w:left="1440" w:header="54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B0186" w14:textId="77777777" w:rsidR="000318D4" w:rsidRDefault="000318D4" w:rsidP="008C35C1">
      <w:r>
        <w:separator/>
      </w:r>
    </w:p>
  </w:endnote>
  <w:endnote w:type="continuationSeparator" w:id="0">
    <w:p w14:paraId="69724BA9" w14:textId="77777777" w:rsidR="000318D4" w:rsidRDefault="000318D4" w:rsidP="008C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749AE" w14:textId="77777777" w:rsidR="00205A32" w:rsidRDefault="00205A32" w:rsidP="00205A32">
    <w:pPr>
      <w:jc w:val="center"/>
    </w:pPr>
    <w:r>
      <w:rPr>
        <w:b/>
        <w:color w:val="0083C6"/>
        <w:shd w:val="solid" w:color="FFFFFF" w:fill="auto"/>
      </w:rPr>
      <w:t>Lung Cancer Foundation of America · 15 South Franklin Street · New Ulm, MN 56073</w:t>
    </w:r>
  </w:p>
  <w:p w14:paraId="32DDEE82" w14:textId="15DF9922" w:rsidR="00205A32" w:rsidRPr="00205A32" w:rsidRDefault="00205A32" w:rsidP="00205A32">
    <w:pPr>
      <w:pStyle w:val="Footer"/>
      <w:jc w:val="center"/>
      <w:rPr>
        <w:b/>
      </w:rPr>
    </w:pPr>
    <w:r w:rsidRPr="008C35C1">
      <w:rPr>
        <w:b/>
        <w:color w:val="0083C6"/>
        <w:shd w:val="solid" w:color="FFFFFF" w:fill="auto"/>
      </w:rPr>
      <w:t>www.LCFAmerica.org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36B24" w14:textId="77777777" w:rsidR="000318D4" w:rsidRDefault="000318D4" w:rsidP="008C35C1">
      <w:r>
        <w:separator/>
      </w:r>
    </w:p>
  </w:footnote>
  <w:footnote w:type="continuationSeparator" w:id="0">
    <w:p w14:paraId="7A7F2B63" w14:textId="77777777" w:rsidR="000318D4" w:rsidRDefault="000318D4" w:rsidP="008C3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6162" w14:textId="5C201E37" w:rsidR="00000000" w:rsidRDefault="00000000" w:rsidP="008C35C1">
    <w:pPr>
      <w:pStyle w:val="Header"/>
      <w:tabs>
        <w:tab w:val="clear" w:pos="9360"/>
      </w:tabs>
      <w:ind w:right="-5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104A3" w14:textId="23D6FA0D" w:rsidR="00205A32" w:rsidRDefault="00205A32">
    <w:pPr>
      <w:pStyle w:val="Header"/>
    </w:pPr>
    <w:r>
      <w:rPr>
        <w:noProof/>
      </w:rPr>
      <w:drawing>
        <wp:anchor distT="0" distB="0" distL="114300" distR="114300" simplePos="0" relativeHeight="251660288" behindDoc="0" locked="0" layoutInCell="1" allowOverlap="1" wp14:anchorId="09439BDE" wp14:editId="33BC5BF2">
          <wp:simplePos x="0" y="0"/>
          <wp:positionH relativeFrom="column">
            <wp:posOffset>3946967</wp:posOffset>
          </wp:positionH>
          <wp:positionV relativeFrom="paragraph">
            <wp:posOffset>104341</wp:posOffset>
          </wp:positionV>
          <wp:extent cx="2453640" cy="1404620"/>
          <wp:effectExtent l="0" t="0" r="0" b="5080"/>
          <wp:wrapTight wrapText="bothSides">
            <wp:wrapPolygon edited="0">
              <wp:start x="0" y="0"/>
              <wp:lineTo x="0" y="21483"/>
              <wp:lineTo x="21466" y="21483"/>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3640" cy="140462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E340F"/>
    <w:multiLevelType w:val="hybridMultilevel"/>
    <w:tmpl w:val="E72C1EC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B366DED"/>
    <w:multiLevelType w:val="multilevel"/>
    <w:tmpl w:val="B762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13FEE"/>
    <w:multiLevelType w:val="multilevel"/>
    <w:tmpl w:val="8090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1613D"/>
    <w:multiLevelType w:val="hybridMultilevel"/>
    <w:tmpl w:val="74D47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FB3895"/>
    <w:multiLevelType w:val="multilevel"/>
    <w:tmpl w:val="B96A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4770946">
    <w:abstractNumId w:val="0"/>
  </w:num>
  <w:num w:numId="2" w16cid:durableId="92749384">
    <w:abstractNumId w:val="3"/>
  </w:num>
  <w:num w:numId="3" w16cid:durableId="1478959884">
    <w:abstractNumId w:val="1"/>
  </w:num>
  <w:num w:numId="4" w16cid:durableId="259995720">
    <w:abstractNumId w:val="4"/>
  </w:num>
  <w:num w:numId="5" w16cid:durableId="1025448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7A"/>
    <w:rsid w:val="000201F1"/>
    <w:rsid w:val="000318D4"/>
    <w:rsid w:val="00090CD6"/>
    <w:rsid w:val="00095E84"/>
    <w:rsid w:val="000B7261"/>
    <w:rsid w:val="00155F98"/>
    <w:rsid w:val="00166AF1"/>
    <w:rsid w:val="00197F6C"/>
    <w:rsid w:val="00205A32"/>
    <w:rsid w:val="002630D4"/>
    <w:rsid w:val="002F7C57"/>
    <w:rsid w:val="0030243F"/>
    <w:rsid w:val="0035240A"/>
    <w:rsid w:val="003E31A5"/>
    <w:rsid w:val="004B34EE"/>
    <w:rsid w:val="004D10C3"/>
    <w:rsid w:val="00577795"/>
    <w:rsid w:val="0059177A"/>
    <w:rsid w:val="00644A9E"/>
    <w:rsid w:val="00720A59"/>
    <w:rsid w:val="007A7613"/>
    <w:rsid w:val="007E610D"/>
    <w:rsid w:val="00864A08"/>
    <w:rsid w:val="008D1AE3"/>
    <w:rsid w:val="00A30B1B"/>
    <w:rsid w:val="00A95E98"/>
    <w:rsid w:val="00AB6FBC"/>
    <w:rsid w:val="00AC54D7"/>
    <w:rsid w:val="00AF4404"/>
    <w:rsid w:val="00C6737D"/>
    <w:rsid w:val="00CE4109"/>
    <w:rsid w:val="00CF025B"/>
    <w:rsid w:val="00DD7A38"/>
    <w:rsid w:val="00E246B2"/>
    <w:rsid w:val="00E653C0"/>
    <w:rsid w:val="00E67C2C"/>
    <w:rsid w:val="00F423BD"/>
    <w:rsid w:val="00F57EC1"/>
    <w:rsid w:val="00FB4431"/>
    <w:rsid w:val="00FB602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7AC7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13D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5C1"/>
    <w:pPr>
      <w:tabs>
        <w:tab w:val="center" w:pos="4680"/>
        <w:tab w:val="right" w:pos="9360"/>
      </w:tabs>
    </w:pPr>
  </w:style>
  <w:style w:type="character" w:customStyle="1" w:styleId="HeaderChar">
    <w:name w:val="Header Char"/>
    <w:basedOn w:val="DefaultParagraphFont"/>
    <w:link w:val="Header"/>
    <w:uiPriority w:val="99"/>
    <w:rsid w:val="008C35C1"/>
  </w:style>
  <w:style w:type="paragraph" w:styleId="Footer">
    <w:name w:val="footer"/>
    <w:basedOn w:val="Normal"/>
    <w:link w:val="FooterChar"/>
    <w:uiPriority w:val="99"/>
    <w:unhideWhenUsed/>
    <w:rsid w:val="008C35C1"/>
    <w:pPr>
      <w:tabs>
        <w:tab w:val="center" w:pos="4680"/>
        <w:tab w:val="right" w:pos="9360"/>
      </w:tabs>
    </w:pPr>
  </w:style>
  <w:style w:type="character" w:customStyle="1" w:styleId="FooterChar">
    <w:name w:val="Footer Char"/>
    <w:basedOn w:val="DefaultParagraphFont"/>
    <w:link w:val="Footer"/>
    <w:uiPriority w:val="99"/>
    <w:rsid w:val="008C35C1"/>
  </w:style>
  <w:style w:type="paragraph" w:styleId="NormalWeb">
    <w:name w:val="Normal (Web)"/>
    <w:basedOn w:val="Normal"/>
    <w:uiPriority w:val="99"/>
    <w:semiHidden/>
    <w:unhideWhenUsed/>
    <w:rsid w:val="007A7613"/>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3E31A5"/>
    <w:rPr>
      <w:color w:val="0000FF" w:themeColor="hyperlink"/>
      <w:u w:val="single"/>
    </w:rPr>
  </w:style>
  <w:style w:type="character" w:styleId="Strong">
    <w:name w:val="Strong"/>
    <w:basedOn w:val="DefaultParagraphFont"/>
    <w:uiPriority w:val="22"/>
    <w:qFormat/>
    <w:rsid w:val="0030243F"/>
    <w:rPr>
      <w:b/>
      <w:bCs/>
    </w:rPr>
  </w:style>
  <w:style w:type="character" w:styleId="FollowedHyperlink">
    <w:name w:val="FollowedHyperlink"/>
    <w:basedOn w:val="DefaultParagraphFont"/>
    <w:uiPriority w:val="99"/>
    <w:semiHidden/>
    <w:unhideWhenUsed/>
    <w:rsid w:val="008D1AE3"/>
    <w:rPr>
      <w:color w:val="800080" w:themeColor="followedHyperlink"/>
      <w:u w:val="single"/>
    </w:rPr>
  </w:style>
  <w:style w:type="character" w:styleId="UnresolvedMention">
    <w:name w:val="Unresolved Mention"/>
    <w:basedOn w:val="DefaultParagraphFont"/>
    <w:uiPriority w:val="99"/>
    <w:rsid w:val="00205A32"/>
    <w:rPr>
      <w:color w:val="605E5C"/>
      <w:shd w:val="clear" w:color="auto" w:fill="E1DFDD"/>
    </w:rPr>
  </w:style>
  <w:style w:type="table" w:styleId="TableGrid">
    <w:name w:val="Table Grid"/>
    <w:basedOn w:val="TableNormal"/>
    <w:uiPriority w:val="59"/>
    <w:rsid w:val="00090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72147">
      <w:bodyDiv w:val="1"/>
      <w:marLeft w:val="0"/>
      <w:marRight w:val="0"/>
      <w:marTop w:val="0"/>
      <w:marBottom w:val="0"/>
      <w:divBdr>
        <w:top w:val="none" w:sz="0" w:space="0" w:color="auto"/>
        <w:left w:val="none" w:sz="0" w:space="0" w:color="auto"/>
        <w:bottom w:val="none" w:sz="0" w:space="0" w:color="auto"/>
        <w:right w:val="none" w:sz="0" w:space="0" w:color="auto"/>
      </w:divBdr>
    </w:div>
    <w:div w:id="105121182">
      <w:bodyDiv w:val="1"/>
      <w:marLeft w:val="0"/>
      <w:marRight w:val="0"/>
      <w:marTop w:val="0"/>
      <w:marBottom w:val="0"/>
      <w:divBdr>
        <w:top w:val="none" w:sz="0" w:space="0" w:color="auto"/>
        <w:left w:val="none" w:sz="0" w:space="0" w:color="auto"/>
        <w:bottom w:val="none" w:sz="0" w:space="0" w:color="auto"/>
        <w:right w:val="none" w:sz="0" w:space="0" w:color="auto"/>
      </w:divBdr>
    </w:div>
    <w:div w:id="248781837">
      <w:bodyDiv w:val="1"/>
      <w:marLeft w:val="0"/>
      <w:marRight w:val="0"/>
      <w:marTop w:val="0"/>
      <w:marBottom w:val="0"/>
      <w:divBdr>
        <w:top w:val="none" w:sz="0" w:space="0" w:color="auto"/>
        <w:left w:val="none" w:sz="0" w:space="0" w:color="auto"/>
        <w:bottom w:val="none" w:sz="0" w:space="0" w:color="auto"/>
        <w:right w:val="none" w:sz="0" w:space="0" w:color="auto"/>
      </w:divBdr>
    </w:div>
    <w:div w:id="370347752">
      <w:bodyDiv w:val="1"/>
      <w:marLeft w:val="0"/>
      <w:marRight w:val="0"/>
      <w:marTop w:val="0"/>
      <w:marBottom w:val="0"/>
      <w:divBdr>
        <w:top w:val="none" w:sz="0" w:space="0" w:color="auto"/>
        <w:left w:val="none" w:sz="0" w:space="0" w:color="auto"/>
        <w:bottom w:val="none" w:sz="0" w:space="0" w:color="auto"/>
        <w:right w:val="none" w:sz="0" w:space="0" w:color="auto"/>
      </w:divBdr>
    </w:div>
    <w:div w:id="455148929">
      <w:bodyDiv w:val="1"/>
      <w:marLeft w:val="0"/>
      <w:marRight w:val="0"/>
      <w:marTop w:val="0"/>
      <w:marBottom w:val="0"/>
      <w:divBdr>
        <w:top w:val="none" w:sz="0" w:space="0" w:color="auto"/>
        <w:left w:val="none" w:sz="0" w:space="0" w:color="auto"/>
        <w:bottom w:val="none" w:sz="0" w:space="0" w:color="auto"/>
        <w:right w:val="none" w:sz="0" w:space="0" w:color="auto"/>
      </w:divBdr>
    </w:div>
    <w:div w:id="803354690">
      <w:bodyDiv w:val="1"/>
      <w:marLeft w:val="0"/>
      <w:marRight w:val="0"/>
      <w:marTop w:val="0"/>
      <w:marBottom w:val="0"/>
      <w:divBdr>
        <w:top w:val="none" w:sz="0" w:space="0" w:color="auto"/>
        <w:left w:val="none" w:sz="0" w:space="0" w:color="auto"/>
        <w:bottom w:val="none" w:sz="0" w:space="0" w:color="auto"/>
        <w:right w:val="none" w:sz="0" w:space="0" w:color="auto"/>
      </w:divBdr>
    </w:div>
    <w:div w:id="882407668">
      <w:bodyDiv w:val="1"/>
      <w:marLeft w:val="0"/>
      <w:marRight w:val="0"/>
      <w:marTop w:val="0"/>
      <w:marBottom w:val="0"/>
      <w:divBdr>
        <w:top w:val="none" w:sz="0" w:space="0" w:color="auto"/>
        <w:left w:val="none" w:sz="0" w:space="0" w:color="auto"/>
        <w:bottom w:val="none" w:sz="0" w:space="0" w:color="auto"/>
        <w:right w:val="none" w:sz="0" w:space="0" w:color="auto"/>
      </w:divBdr>
    </w:div>
    <w:div w:id="931544022">
      <w:bodyDiv w:val="1"/>
      <w:marLeft w:val="0"/>
      <w:marRight w:val="0"/>
      <w:marTop w:val="0"/>
      <w:marBottom w:val="0"/>
      <w:divBdr>
        <w:top w:val="none" w:sz="0" w:space="0" w:color="auto"/>
        <w:left w:val="none" w:sz="0" w:space="0" w:color="auto"/>
        <w:bottom w:val="none" w:sz="0" w:space="0" w:color="auto"/>
        <w:right w:val="none" w:sz="0" w:space="0" w:color="auto"/>
      </w:divBdr>
    </w:div>
    <w:div w:id="963734546">
      <w:bodyDiv w:val="1"/>
      <w:marLeft w:val="0"/>
      <w:marRight w:val="0"/>
      <w:marTop w:val="0"/>
      <w:marBottom w:val="0"/>
      <w:divBdr>
        <w:top w:val="none" w:sz="0" w:space="0" w:color="auto"/>
        <w:left w:val="none" w:sz="0" w:space="0" w:color="auto"/>
        <w:bottom w:val="none" w:sz="0" w:space="0" w:color="auto"/>
        <w:right w:val="none" w:sz="0" w:space="0" w:color="auto"/>
      </w:divBdr>
    </w:div>
    <w:div w:id="1265649542">
      <w:bodyDiv w:val="1"/>
      <w:marLeft w:val="0"/>
      <w:marRight w:val="0"/>
      <w:marTop w:val="0"/>
      <w:marBottom w:val="0"/>
      <w:divBdr>
        <w:top w:val="none" w:sz="0" w:space="0" w:color="auto"/>
        <w:left w:val="none" w:sz="0" w:space="0" w:color="auto"/>
        <w:bottom w:val="none" w:sz="0" w:space="0" w:color="auto"/>
        <w:right w:val="none" w:sz="0" w:space="0" w:color="auto"/>
      </w:divBdr>
    </w:div>
    <w:div w:id="1385250029">
      <w:bodyDiv w:val="1"/>
      <w:marLeft w:val="0"/>
      <w:marRight w:val="0"/>
      <w:marTop w:val="0"/>
      <w:marBottom w:val="0"/>
      <w:divBdr>
        <w:top w:val="none" w:sz="0" w:space="0" w:color="auto"/>
        <w:left w:val="none" w:sz="0" w:space="0" w:color="auto"/>
        <w:bottom w:val="none" w:sz="0" w:space="0" w:color="auto"/>
        <w:right w:val="none" w:sz="0" w:space="0" w:color="auto"/>
      </w:divBdr>
    </w:div>
    <w:div w:id="1539316629">
      <w:bodyDiv w:val="1"/>
      <w:marLeft w:val="0"/>
      <w:marRight w:val="0"/>
      <w:marTop w:val="0"/>
      <w:marBottom w:val="0"/>
      <w:divBdr>
        <w:top w:val="none" w:sz="0" w:space="0" w:color="auto"/>
        <w:left w:val="none" w:sz="0" w:space="0" w:color="auto"/>
        <w:bottom w:val="none" w:sz="0" w:space="0" w:color="auto"/>
        <w:right w:val="none" w:sz="0" w:space="0" w:color="auto"/>
      </w:divBdr>
    </w:div>
    <w:div w:id="1544826091">
      <w:bodyDiv w:val="1"/>
      <w:marLeft w:val="0"/>
      <w:marRight w:val="0"/>
      <w:marTop w:val="0"/>
      <w:marBottom w:val="0"/>
      <w:divBdr>
        <w:top w:val="none" w:sz="0" w:space="0" w:color="auto"/>
        <w:left w:val="none" w:sz="0" w:space="0" w:color="auto"/>
        <w:bottom w:val="none" w:sz="0" w:space="0" w:color="auto"/>
        <w:right w:val="none" w:sz="0" w:space="0" w:color="auto"/>
      </w:divBdr>
    </w:div>
    <w:div w:id="1580405358">
      <w:bodyDiv w:val="1"/>
      <w:marLeft w:val="0"/>
      <w:marRight w:val="0"/>
      <w:marTop w:val="0"/>
      <w:marBottom w:val="0"/>
      <w:divBdr>
        <w:top w:val="none" w:sz="0" w:space="0" w:color="auto"/>
        <w:left w:val="none" w:sz="0" w:space="0" w:color="auto"/>
        <w:bottom w:val="none" w:sz="0" w:space="0" w:color="auto"/>
        <w:right w:val="none" w:sz="0" w:space="0" w:color="auto"/>
      </w:divBdr>
    </w:div>
    <w:div w:id="1750469544">
      <w:bodyDiv w:val="1"/>
      <w:marLeft w:val="0"/>
      <w:marRight w:val="0"/>
      <w:marTop w:val="0"/>
      <w:marBottom w:val="0"/>
      <w:divBdr>
        <w:top w:val="none" w:sz="0" w:space="0" w:color="auto"/>
        <w:left w:val="none" w:sz="0" w:space="0" w:color="auto"/>
        <w:bottom w:val="none" w:sz="0" w:space="0" w:color="auto"/>
        <w:right w:val="none" w:sz="0" w:space="0" w:color="auto"/>
      </w:divBdr>
    </w:div>
    <w:div w:id="1875533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nstagram.com/explore/tags/earlydetec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explore/tags/lungcancerscreenin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instagram.com/explore/tags/veteranshealt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tiker:Documents:Microsoft%20User%20Data:Saved%20Attachments:LCFA%20Letterhead.d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Macintosh%20HD:Users:ctiker:Documents:Microsoft%20User%20Data:Saved%20Attachments:LCFA%20Letterhead.dot.dotm</Template>
  <TotalTime>27</TotalTime>
  <Pages>3</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Iker</dc:creator>
  <cp:lastModifiedBy>Donna Whitney</cp:lastModifiedBy>
  <cp:revision>3</cp:revision>
  <dcterms:created xsi:type="dcterms:W3CDTF">2024-10-11T16:52:00Z</dcterms:created>
  <dcterms:modified xsi:type="dcterms:W3CDTF">2024-10-11T17:47:00Z</dcterms:modified>
</cp:coreProperties>
</file>